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776" w:rsidRPr="004723F1" w:rsidRDefault="007C4CCD" w:rsidP="003F5FE4">
      <w:pPr>
        <w:pStyle w:val="Hlavika"/>
        <w:pBdr>
          <w:bottom w:val="single" w:sz="4" w:space="1" w:color="auto"/>
        </w:pBdr>
        <w:rPr>
          <w:position w:val="40"/>
        </w:rPr>
      </w:pPr>
      <w:r>
        <w:rPr>
          <w:noProof/>
          <w:position w:val="6"/>
        </w:rPr>
        <w:drawing>
          <wp:inline distT="0" distB="0" distL="0" distR="0">
            <wp:extent cx="809625" cy="809625"/>
            <wp:effectExtent l="0" t="0" r="9525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6776" w:rsidRPr="004723F1">
        <w:rPr>
          <w:position w:val="40"/>
          <w:sz w:val="40"/>
          <w:szCs w:val="40"/>
        </w:rPr>
        <w:t>Združenie obcí JURAVA,</w:t>
      </w:r>
      <w:r w:rsidR="00D86776" w:rsidRPr="004723F1">
        <w:rPr>
          <w:position w:val="40"/>
          <w:sz w:val="48"/>
          <w:szCs w:val="48"/>
        </w:rPr>
        <w:t xml:space="preserve"> </w:t>
      </w:r>
      <w:r w:rsidR="00D86776" w:rsidRPr="004723F1">
        <w:rPr>
          <w:position w:val="40"/>
        </w:rPr>
        <w:t>Prostredná 29, 90021 Svätý Jur</w:t>
      </w:r>
    </w:p>
    <w:p w:rsidR="00D86776" w:rsidRDefault="00D86776" w:rsidP="004C3DA5"/>
    <w:p w:rsidR="00D86776" w:rsidRPr="000B6B3B" w:rsidRDefault="00D86776" w:rsidP="004C3DA5"/>
    <w:p w:rsidR="00D86776" w:rsidRPr="000B6B3B" w:rsidRDefault="00D86776" w:rsidP="004C3DA5">
      <w:pPr>
        <w:pStyle w:val="Nadpis1"/>
        <w:jc w:val="center"/>
        <w:rPr>
          <w:b/>
        </w:rPr>
      </w:pPr>
      <w:r w:rsidRPr="000B6B3B">
        <w:rPr>
          <w:b/>
        </w:rPr>
        <w:t>Výzva</w:t>
      </w:r>
    </w:p>
    <w:p w:rsidR="00D86776" w:rsidRDefault="00D86776" w:rsidP="004C3DA5"/>
    <w:p w:rsidR="00D86776" w:rsidRPr="000B6B3B" w:rsidRDefault="00D86776" w:rsidP="004C3DA5"/>
    <w:p w:rsidR="00D86776" w:rsidRPr="000B6B3B" w:rsidRDefault="00D86776" w:rsidP="004C3DA5">
      <w:pPr>
        <w:tabs>
          <w:tab w:val="left" w:pos="567"/>
          <w:tab w:val="left" w:pos="3119"/>
          <w:tab w:val="left" w:pos="5387"/>
        </w:tabs>
        <w:jc w:val="both"/>
      </w:pPr>
      <w:r w:rsidRPr="000B6B3B">
        <w:rPr>
          <w:bCs/>
        </w:rPr>
        <w:t xml:space="preserve">na predloženie cenovej ponuky na </w:t>
      </w:r>
      <w:r w:rsidR="00CE2C79">
        <w:rPr>
          <w:bCs/>
        </w:rPr>
        <w:t>tovar a služby</w:t>
      </w:r>
      <w:r>
        <w:rPr>
          <w:bCs/>
        </w:rPr>
        <w:t xml:space="preserve"> „</w:t>
      </w:r>
      <w:r w:rsidR="00CE2C79">
        <w:rPr>
          <w:b/>
          <w:color w:val="548DD4"/>
          <w:sz w:val="22"/>
          <w:szCs w:val="22"/>
        </w:rPr>
        <w:t xml:space="preserve">dodávka a montáž závor </w:t>
      </w:r>
      <w:r w:rsidRPr="000B6B3B">
        <w:rPr>
          <w:bCs/>
        </w:rPr>
        <w:t xml:space="preserve">“  v rámci  prieskumu trhu podľa § 9 ods. 9  </w:t>
      </w:r>
      <w:r w:rsidRPr="000B6B3B">
        <w:t>zák</w:t>
      </w:r>
      <w:r>
        <w:t>ona</w:t>
      </w:r>
      <w:r w:rsidRPr="000B6B3B">
        <w:t xml:space="preserve"> č. 25/2006 Z.z.</w:t>
      </w:r>
      <w:r w:rsidRPr="000B6B3B">
        <w:rPr>
          <w:bCs/>
        </w:rPr>
        <w:t xml:space="preserve"> o verejnom obstarávaní </w:t>
      </w:r>
      <w:r w:rsidRPr="000B6B3B">
        <w:t>a o zmene a doplnení niektorých zákonov v znení neskorších predpisov</w:t>
      </w:r>
      <w:r w:rsidRPr="000B6B3B">
        <w:rPr>
          <w:bCs/>
        </w:rPr>
        <w:t xml:space="preserve"> pri zadávaní zákazky, </w:t>
      </w:r>
      <w:r w:rsidRPr="000B6B3B">
        <w:t xml:space="preserve"> ktorá nie je nadlimitná ani podlimitná a ktorá   nespĺňa podmienky podľa § 4 ods. 2 alebo ods. 3 citovaného zákona</w:t>
      </w:r>
    </w:p>
    <w:p w:rsidR="00D86776" w:rsidRPr="000B6B3B" w:rsidRDefault="00D86776" w:rsidP="004C3DA5">
      <w:pPr>
        <w:rPr>
          <w:lang w:eastAsia="sk-SK"/>
        </w:rPr>
      </w:pPr>
    </w:p>
    <w:p w:rsidR="00D86776" w:rsidRPr="00E82AA8" w:rsidRDefault="00D86776" w:rsidP="004C3DA5">
      <w:pPr>
        <w:rPr>
          <w:b/>
        </w:rPr>
      </w:pPr>
      <w:r w:rsidRPr="00E82AA8">
        <w:rPr>
          <w:b/>
        </w:rPr>
        <w:t>1.  Identifikácia verejného obstarávateľa:</w:t>
      </w:r>
    </w:p>
    <w:p w:rsidR="00D86776" w:rsidRPr="000B6B3B" w:rsidRDefault="00D86776" w:rsidP="004C3DA5">
      <w:pPr>
        <w:rPr>
          <w:lang w:eastAsia="sk-SK"/>
        </w:rPr>
      </w:pPr>
    </w:p>
    <w:p w:rsidR="00D86776" w:rsidRPr="003F5FE4" w:rsidRDefault="00D86776" w:rsidP="00E82AA8">
      <w:pPr>
        <w:ind w:left="1134"/>
        <w:rPr>
          <w:bCs/>
          <w:color w:val="141414"/>
          <w:sz w:val="22"/>
          <w:szCs w:val="22"/>
        </w:rPr>
      </w:pPr>
      <w:r w:rsidRPr="003F5FE4">
        <w:rPr>
          <w:sz w:val="22"/>
          <w:szCs w:val="22"/>
        </w:rPr>
        <w:t>Názov:</w:t>
      </w:r>
      <w:r w:rsidRPr="003F5FE4">
        <w:rPr>
          <w:sz w:val="22"/>
          <w:szCs w:val="22"/>
        </w:rPr>
        <w:tab/>
      </w:r>
      <w:r w:rsidRPr="003F5FE4">
        <w:rPr>
          <w:sz w:val="22"/>
          <w:szCs w:val="22"/>
        </w:rPr>
        <w:tab/>
      </w:r>
      <w:r w:rsidRPr="003F5FE4">
        <w:rPr>
          <w:sz w:val="22"/>
          <w:szCs w:val="22"/>
        </w:rPr>
        <w:tab/>
        <w:t>Združenie obcí JURAVA</w:t>
      </w:r>
    </w:p>
    <w:p w:rsidR="00D86776" w:rsidRPr="003F5FE4" w:rsidRDefault="00D86776" w:rsidP="00E82AA8">
      <w:pPr>
        <w:ind w:left="1134"/>
        <w:rPr>
          <w:color w:val="000000"/>
          <w:sz w:val="22"/>
          <w:szCs w:val="22"/>
        </w:rPr>
      </w:pPr>
      <w:r w:rsidRPr="003F5FE4">
        <w:rPr>
          <w:sz w:val="22"/>
          <w:szCs w:val="22"/>
        </w:rPr>
        <w:t xml:space="preserve">Sídlo:  </w:t>
      </w:r>
      <w:r w:rsidRPr="003F5FE4">
        <w:rPr>
          <w:sz w:val="22"/>
          <w:szCs w:val="22"/>
        </w:rPr>
        <w:tab/>
      </w:r>
      <w:r w:rsidRPr="003F5FE4">
        <w:rPr>
          <w:sz w:val="22"/>
          <w:szCs w:val="22"/>
        </w:rPr>
        <w:tab/>
      </w:r>
      <w:r w:rsidRPr="003F5FE4">
        <w:rPr>
          <w:sz w:val="22"/>
          <w:szCs w:val="22"/>
        </w:rPr>
        <w:tab/>
        <w:t>Prostredná 29, 90021 Svätý Jur</w:t>
      </w:r>
    </w:p>
    <w:p w:rsidR="00D86776" w:rsidRPr="00DF6986" w:rsidRDefault="00D86776" w:rsidP="00E82AA8">
      <w:pPr>
        <w:ind w:left="1134"/>
        <w:rPr>
          <w:color w:val="000000"/>
          <w:sz w:val="22"/>
          <w:szCs w:val="22"/>
        </w:rPr>
      </w:pPr>
      <w:bookmarkStart w:id="0" w:name="_GoBack"/>
      <w:bookmarkEnd w:id="0"/>
      <w:r w:rsidRPr="00DF6986">
        <w:rPr>
          <w:sz w:val="22"/>
          <w:szCs w:val="22"/>
          <w:lang w:eastAsia="sk-SK"/>
        </w:rPr>
        <w:t xml:space="preserve">IČO:  </w:t>
      </w:r>
      <w:r w:rsidRPr="00DF6986">
        <w:rPr>
          <w:sz w:val="22"/>
          <w:szCs w:val="22"/>
          <w:lang w:eastAsia="sk-SK"/>
        </w:rPr>
        <w:tab/>
      </w:r>
      <w:r w:rsidRPr="00DF6986">
        <w:rPr>
          <w:sz w:val="22"/>
          <w:szCs w:val="22"/>
          <w:lang w:eastAsia="sk-SK"/>
        </w:rPr>
        <w:tab/>
      </w:r>
      <w:r w:rsidRPr="00DF6986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42170168</w:t>
      </w:r>
    </w:p>
    <w:p w:rsidR="00D86776" w:rsidRPr="00DF6986" w:rsidRDefault="00D86776" w:rsidP="00E82AA8">
      <w:pPr>
        <w:ind w:left="1134"/>
        <w:rPr>
          <w:color w:val="000000"/>
          <w:sz w:val="22"/>
          <w:szCs w:val="22"/>
        </w:rPr>
      </w:pPr>
      <w:r w:rsidRPr="00DF6986">
        <w:rPr>
          <w:color w:val="000000"/>
          <w:sz w:val="22"/>
          <w:szCs w:val="22"/>
        </w:rPr>
        <w:t xml:space="preserve">DIČ:  </w:t>
      </w:r>
      <w:r w:rsidRPr="00DF6986">
        <w:rPr>
          <w:color w:val="000000"/>
          <w:sz w:val="22"/>
          <w:szCs w:val="22"/>
        </w:rPr>
        <w:tab/>
      </w:r>
      <w:r w:rsidRPr="00DF6986">
        <w:rPr>
          <w:color w:val="000000"/>
          <w:sz w:val="22"/>
          <w:szCs w:val="22"/>
        </w:rPr>
        <w:tab/>
      </w:r>
      <w:r w:rsidRPr="00DF6986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2022826256</w:t>
      </w:r>
    </w:p>
    <w:p w:rsidR="00D86776" w:rsidRPr="00DF6986" w:rsidRDefault="00D86776" w:rsidP="00E82AA8">
      <w:pPr>
        <w:ind w:left="1134"/>
        <w:rPr>
          <w:color w:val="000000"/>
          <w:sz w:val="22"/>
          <w:szCs w:val="22"/>
        </w:rPr>
      </w:pPr>
      <w:r w:rsidRPr="00DF6986">
        <w:rPr>
          <w:color w:val="000000"/>
          <w:sz w:val="22"/>
          <w:szCs w:val="22"/>
        </w:rPr>
        <w:t>Telefón:</w:t>
      </w:r>
      <w:r w:rsidRPr="00DF6986">
        <w:rPr>
          <w:color w:val="000000"/>
          <w:sz w:val="22"/>
          <w:szCs w:val="22"/>
        </w:rPr>
        <w:tab/>
      </w:r>
      <w:r w:rsidRPr="00DF6986">
        <w:rPr>
          <w:color w:val="000000"/>
          <w:sz w:val="22"/>
          <w:szCs w:val="22"/>
        </w:rPr>
        <w:tab/>
      </w:r>
      <w:r w:rsidRPr="00DF6986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02 492 02 303</w:t>
      </w:r>
    </w:p>
    <w:p w:rsidR="00D86776" w:rsidRDefault="00D86776" w:rsidP="00E82AA8">
      <w:pPr>
        <w:ind w:left="1134"/>
      </w:pPr>
      <w:r w:rsidRPr="00DF6986">
        <w:rPr>
          <w:color w:val="141414"/>
          <w:sz w:val="22"/>
          <w:szCs w:val="22"/>
        </w:rPr>
        <w:t>Email :</w:t>
      </w:r>
      <w:r w:rsidRPr="00DF6986">
        <w:rPr>
          <w:color w:val="141414"/>
          <w:sz w:val="22"/>
          <w:szCs w:val="22"/>
        </w:rPr>
        <w:tab/>
      </w:r>
      <w:r w:rsidRPr="00DF6986">
        <w:rPr>
          <w:color w:val="141414"/>
          <w:sz w:val="22"/>
          <w:szCs w:val="22"/>
        </w:rPr>
        <w:tab/>
      </w:r>
      <w:r w:rsidRPr="00DF6986">
        <w:rPr>
          <w:color w:val="141414"/>
          <w:sz w:val="22"/>
          <w:szCs w:val="22"/>
        </w:rPr>
        <w:tab/>
      </w:r>
      <w:hyperlink r:id="rId6" w:history="1">
        <w:r w:rsidRPr="00D762A8">
          <w:rPr>
            <w:rStyle w:val="Hypertextovprepojenie"/>
            <w:sz w:val="22"/>
            <w:szCs w:val="22"/>
          </w:rPr>
          <w:t>poradca@vajnory.sk</w:t>
        </w:r>
      </w:hyperlink>
      <w:r>
        <w:t xml:space="preserve">, </w:t>
      </w:r>
      <w:hyperlink r:id="rId7" w:history="1">
        <w:r w:rsidRPr="00D762A8">
          <w:rPr>
            <w:rStyle w:val="Hypertextovprepojenie"/>
          </w:rPr>
          <w:t>prednosta@svatyjur.sk</w:t>
        </w:r>
      </w:hyperlink>
    </w:p>
    <w:p w:rsidR="00D86776" w:rsidRPr="00605AAF" w:rsidRDefault="00D86776" w:rsidP="004C3DA5">
      <w:pPr>
        <w:rPr>
          <w:bCs/>
          <w:sz w:val="18"/>
          <w:lang w:eastAsia="sk-SK"/>
        </w:rPr>
      </w:pPr>
    </w:p>
    <w:p w:rsidR="00D86776" w:rsidRPr="00E82AA8" w:rsidRDefault="00D86776" w:rsidP="004C3DA5">
      <w:pPr>
        <w:rPr>
          <w:b/>
        </w:rPr>
      </w:pPr>
      <w:r w:rsidRPr="00E82AA8">
        <w:rPr>
          <w:b/>
        </w:rPr>
        <w:t>2. Typ zmluvy/objednávky:</w:t>
      </w:r>
    </w:p>
    <w:p w:rsidR="00D86776" w:rsidRPr="00DF6986" w:rsidRDefault="00D86776" w:rsidP="00E82AA8">
      <w:pPr>
        <w:ind w:left="786"/>
        <w:rPr>
          <w:b/>
          <w:sz w:val="22"/>
          <w:szCs w:val="22"/>
        </w:rPr>
      </w:pPr>
      <w:r>
        <w:rPr>
          <w:sz w:val="22"/>
          <w:szCs w:val="22"/>
        </w:rPr>
        <w:t>Objednávka na predmet zákazky</w:t>
      </w:r>
    </w:p>
    <w:p w:rsidR="00D86776" w:rsidRPr="00605AAF" w:rsidRDefault="00D86776" w:rsidP="004C3DA5">
      <w:pPr>
        <w:pStyle w:val="Zarkazkladnhotextu"/>
        <w:ind w:left="1440" w:hanging="1440"/>
        <w:rPr>
          <w:sz w:val="18"/>
        </w:rPr>
      </w:pPr>
    </w:p>
    <w:p w:rsidR="00D86776" w:rsidRPr="00E82AA8" w:rsidRDefault="00D86776" w:rsidP="004C3DA5">
      <w:pPr>
        <w:rPr>
          <w:b/>
          <w:lang w:eastAsia="sk-SK"/>
        </w:rPr>
      </w:pPr>
      <w:r w:rsidRPr="00E82AA8">
        <w:rPr>
          <w:b/>
        </w:rPr>
        <w:t>3. Miesto dodania predmetu zákazky:</w:t>
      </w:r>
    </w:p>
    <w:p w:rsidR="00D86776" w:rsidRPr="00E82AA8" w:rsidRDefault="00D86776" w:rsidP="00DB5F56">
      <w:pPr>
        <w:pStyle w:val="Prvzarkazkladnhotextu2"/>
        <w:ind w:left="567" w:firstLine="0"/>
        <w:jc w:val="both"/>
      </w:pPr>
      <w:r w:rsidRPr="00E82AA8">
        <w:t>Sídlo verejného obstarávateľa, v zmysle bodu 1. tejto  výzvy</w:t>
      </w:r>
    </w:p>
    <w:p w:rsidR="00D86776" w:rsidRPr="00605AAF" w:rsidRDefault="00D86776" w:rsidP="004C3DA5">
      <w:pPr>
        <w:rPr>
          <w:sz w:val="18"/>
        </w:rPr>
      </w:pPr>
    </w:p>
    <w:p w:rsidR="00D86776" w:rsidRPr="00E82AA8" w:rsidRDefault="00D86776" w:rsidP="004C3DA5">
      <w:pPr>
        <w:rPr>
          <w:b/>
        </w:rPr>
      </w:pPr>
      <w:r w:rsidRPr="00E82AA8">
        <w:rPr>
          <w:b/>
        </w:rPr>
        <w:t>4. Podrobný opis predmetu zákazky a jeho rozsah:</w:t>
      </w:r>
    </w:p>
    <w:p w:rsidR="00D86776" w:rsidRDefault="00D86776" w:rsidP="00CE2C79">
      <w:pPr>
        <w:ind w:left="240"/>
        <w:rPr>
          <w:rFonts w:ascii="Arial" w:hAnsi="Arial" w:cs="Arial"/>
          <w:b/>
          <w:bCs/>
          <w:sz w:val="22"/>
          <w:szCs w:val="22"/>
          <w:lang w:eastAsia="en-US"/>
        </w:rPr>
      </w:pPr>
      <w:r w:rsidRPr="00E82AA8">
        <w:rPr>
          <w:sz w:val="22"/>
          <w:szCs w:val="22"/>
        </w:rPr>
        <w:t xml:space="preserve">Predmetom zadania zákazky je zabezpečenie </w:t>
      </w:r>
      <w:r w:rsidR="00CE2C79">
        <w:rPr>
          <w:sz w:val="22"/>
          <w:szCs w:val="22"/>
        </w:rPr>
        <w:t>dodávky a montáže</w:t>
      </w:r>
      <w:r w:rsidRPr="00E82AA8">
        <w:rPr>
          <w:sz w:val="22"/>
          <w:szCs w:val="22"/>
        </w:rPr>
        <w:t xml:space="preserve"> </w:t>
      </w:r>
      <w:r w:rsidRPr="00E82AA8">
        <w:rPr>
          <w:b/>
          <w:sz w:val="22"/>
          <w:szCs w:val="22"/>
        </w:rPr>
        <w:t>„</w:t>
      </w:r>
      <w:r w:rsidR="00CE2C79">
        <w:rPr>
          <w:b/>
          <w:color w:val="548DD4"/>
          <w:sz w:val="22"/>
          <w:szCs w:val="22"/>
        </w:rPr>
        <w:t>závor na cyklotrasu</w:t>
      </w:r>
      <w:r>
        <w:rPr>
          <w:b/>
          <w:sz w:val="22"/>
          <w:szCs w:val="22"/>
        </w:rPr>
        <w:t xml:space="preserve">“ </w:t>
      </w:r>
      <w:r w:rsidRPr="006D2A39">
        <w:rPr>
          <w:sz w:val="22"/>
          <w:szCs w:val="22"/>
        </w:rPr>
        <w:t xml:space="preserve">v rozsahu </w:t>
      </w:r>
    </w:p>
    <w:p w:rsidR="00D86776" w:rsidRDefault="00CE2C79" w:rsidP="00DB5F56">
      <w:pPr>
        <w:ind w:left="180" w:hanging="180"/>
        <w:rPr>
          <w:rFonts w:ascii="Arial" w:hAnsi="Arial" w:cs="Arial"/>
          <w:b/>
          <w:sz w:val="22"/>
          <w:szCs w:val="22"/>
          <w:lang w:eastAsia="en-US"/>
        </w:rPr>
      </w:pPr>
      <w:r w:rsidRPr="00BA05C2">
        <w:rPr>
          <w:rFonts w:ascii="Arial" w:hAnsi="Arial" w:cs="Arial"/>
          <w:b/>
          <w:sz w:val="22"/>
          <w:szCs w:val="22"/>
          <w:highlight w:val="yellow"/>
          <w:lang w:eastAsia="en-US"/>
        </w:rPr>
        <w:t xml:space="preserve">Dodávka a montáž vrátanie zemných prác, povrchovej úpravy, zakladania – oceľová </w:t>
      </w:r>
      <w:r w:rsidR="00BA05C2">
        <w:rPr>
          <w:rFonts w:ascii="Arial" w:hAnsi="Arial" w:cs="Arial"/>
          <w:b/>
          <w:sz w:val="22"/>
          <w:szCs w:val="22"/>
          <w:highlight w:val="yellow"/>
          <w:lang w:eastAsia="en-US"/>
        </w:rPr>
        <w:t>závora  6</w:t>
      </w:r>
      <w:r w:rsidRPr="00BA05C2">
        <w:rPr>
          <w:rFonts w:ascii="Arial" w:hAnsi="Arial" w:cs="Arial"/>
          <w:b/>
          <w:sz w:val="22"/>
          <w:szCs w:val="22"/>
          <w:highlight w:val="yellow"/>
          <w:lang w:eastAsia="en-US"/>
        </w:rPr>
        <w:t xml:space="preserve"> ks podľa prílohy.</w:t>
      </w:r>
      <w:r>
        <w:rPr>
          <w:rFonts w:ascii="Arial" w:hAnsi="Arial" w:cs="Arial"/>
          <w:b/>
          <w:sz w:val="22"/>
          <w:szCs w:val="22"/>
          <w:lang w:eastAsia="en-US"/>
        </w:rPr>
        <w:t xml:space="preserve"> </w:t>
      </w:r>
    </w:p>
    <w:p w:rsidR="00CE2C79" w:rsidRDefault="00CE2C79" w:rsidP="00DB5F56">
      <w:pPr>
        <w:ind w:left="180" w:hanging="180"/>
        <w:rPr>
          <w:rFonts w:ascii="Arial" w:hAnsi="Arial" w:cs="Arial"/>
          <w:b/>
          <w:sz w:val="22"/>
          <w:szCs w:val="22"/>
          <w:lang w:eastAsia="en-US"/>
        </w:rPr>
      </w:pPr>
    </w:p>
    <w:p w:rsidR="00D86776" w:rsidRPr="00E82AA8" w:rsidRDefault="00D86776" w:rsidP="00E82AA8">
      <w:pPr>
        <w:autoSpaceDE w:val="0"/>
        <w:autoSpaceDN w:val="0"/>
        <w:adjustRightInd w:val="0"/>
        <w:rPr>
          <w:b/>
        </w:rPr>
      </w:pPr>
      <w:r w:rsidRPr="00E82AA8">
        <w:rPr>
          <w:b/>
        </w:rPr>
        <w:t>5. Predpokladaná hodnota zákazky:</w:t>
      </w:r>
    </w:p>
    <w:p w:rsidR="00D86776" w:rsidRPr="00DF6986" w:rsidRDefault="00D86776" w:rsidP="00E82AA8">
      <w:pPr>
        <w:ind w:firstLine="708"/>
        <w:rPr>
          <w:sz w:val="22"/>
          <w:szCs w:val="22"/>
        </w:rPr>
      </w:pPr>
      <w:r w:rsidRPr="00DB5F56">
        <w:rPr>
          <w:b/>
          <w:i/>
        </w:rPr>
        <w:t xml:space="preserve">    </w:t>
      </w:r>
      <w:r w:rsidRPr="00DF6986">
        <w:rPr>
          <w:sz w:val="22"/>
          <w:szCs w:val="22"/>
          <w:lang w:eastAsia="ar-SA"/>
        </w:rPr>
        <w:t>Pr</w:t>
      </w:r>
      <w:r>
        <w:rPr>
          <w:sz w:val="22"/>
          <w:szCs w:val="22"/>
          <w:lang w:eastAsia="ar-SA"/>
        </w:rPr>
        <w:t xml:space="preserve">edpokladaná hodnota zákazky </w:t>
      </w:r>
      <w:r w:rsidR="00BA05C2">
        <w:rPr>
          <w:sz w:val="22"/>
          <w:szCs w:val="22"/>
          <w:u w:val="single"/>
          <w:lang w:eastAsia="ar-SA"/>
        </w:rPr>
        <w:t>4.0</w:t>
      </w:r>
      <w:r w:rsidRPr="00823980">
        <w:rPr>
          <w:sz w:val="22"/>
          <w:szCs w:val="22"/>
          <w:u w:val="single"/>
          <w:lang w:eastAsia="ar-SA"/>
        </w:rPr>
        <w:t>00 EUR</w:t>
      </w:r>
      <w:r w:rsidRPr="00DF6986">
        <w:rPr>
          <w:sz w:val="22"/>
          <w:szCs w:val="22"/>
          <w:lang w:eastAsia="ar-SA"/>
        </w:rPr>
        <w:t xml:space="preserve"> bez DPH.</w:t>
      </w:r>
      <w:r w:rsidRPr="00DF6986">
        <w:rPr>
          <w:sz w:val="22"/>
          <w:szCs w:val="22"/>
        </w:rPr>
        <w:t xml:space="preserve"> </w:t>
      </w:r>
    </w:p>
    <w:p w:rsidR="00D86776" w:rsidRDefault="00D86776" w:rsidP="005A377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D86776" w:rsidRPr="00E82AA8" w:rsidRDefault="00D86776" w:rsidP="005A377D">
      <w:pPr>
        <w:autoSpaceDE w:val="0"/>
        <w:autoSpaceDN w:val="0"/>
        <w:adjustRightInd w:val="0"/>
        <w:rPr>
          <w:b/>
        </w:rPr>
      </w:pPr>
      <w:r w:rsidRPr="00E82AA8">
        <w:rPr>
          <w:b/>
        </w:rPr>
        <w:t xml:space="preserve">6. Možnosť predloženia ponuky na celý predmet </w:t>
      </w:r>
      <w:r w:rsidRPr="00E82AA8">
        <w:rPr>
          <w:b/>
          <w:bCs/>
        </w:rPr>
        <w:t>zákazky</w:t>
      </w:r>
      <w:r w:rsidRPr="00E82AA8">
        <w:rPr>
          <w:b/>
        </w:rPr>
        <w:t>, resp. jeho časť:</w:t>
      </w:r>
    </w:p>
    <w:p w:rsidR="00D86776" w:rsidRDefault="00D86776" w:rsidP="00E82AA8">
      <w:pPr>
        <w:ind w:left="709"/>
        <w:rPr>
          <w:sz w:val="22"/>
          <w:szCs w:val="22"/>
        </w:rPr>
      </w:pPr>
      <w:r w:rsidRPr="00DB5F56">
        <w:rPr>
          <w:b/>
          <w:i/>
        </w:rPr>
        <w:t xml:space="preserve">    </w:t>
      </w:r>
      <w:r w:rsidRPr="00DF6986">
        <w:rPr>
          <w:sz w:val="22"/>
          <w:szCs w:val="22"/>
        </w:rPr>
        <w:t xml:space="preserve">Uchádzač predloží ponuku na celú zákazku.  </w:t>
      </w:r>
    </w:p>
    <w:p w:rsidR="00D86776" w:rsidRPr="000B6B3B" w:rsidRDefault="00D86776" w:rsidP="00E82AA8">
      <w:pPr>
        <w:ind w:left="180" w:hanging="180"/>
        <w:rPr>
          <w:bCs/>
          <w:lang w:eastAsia="sk-SK"/>
        </w:rPr>
      </w:pPr>
    </w:p>
    <w:p w:rsidR="00D86776" w:rsidRPr="00E82AA8" w:rsidRDefault="00D86776" w:rsidP="007706B4">
      <w:pPr>
        <w:ind w:left="180" w:hanging="180"/>
        <w:rPr>
          <w:b/>
        </w:rPr>
      </w:pPr>
      <w:r w:rsidRPr="00E82AA8">
        <w:rPr>
          <w:b/>
        </w:rPr>
        <w:t>7. Spôsob tvorby ceny:</w:t>
      </w:r>
    </w:p>
    <w:p w:rsidR="00D86776" w:rsidRDefault="00D86776" w:rsidP="00E82AA8">
      <w:pPr>
        <w:ind w:left="313"/>
        <w:rPr>
          <w:bCs/>
          <w:i/>
          <w:iCs/>
          <w:sz w:val="22"/>
          <w:szCs w:val="22"/>
        </w:rPr>
      </w:pPr>
      <w:r w:rsidRPr="00DF6986">
        <w:rPr>
          <w:bCs/>
          <w:sz w:val="22"/>
          <w:szCs w:val="22"/>
        </w:rPr>
        <w:t>Uchádzačom ponúknutá cena musí byť vyjadrená v</w:t>
      </w:r>
      <w:r>
        <w:rPr>
          <w:bCs/>
          <w:sz w:val="22"/>
          <w:szCs w:val="22"/>
        </w:rPr>
        <w:t> </w:t>
      </w:r>
      <w:r w:rsidRPr="00DF6986">
        <w:rPr>
          <w:bCs/>
          <w:sz w:val="22"/>
          <w:szCs w:val="22"/>
        </w:rPr>
        <w:t>Eurách</w:t>
      </w:r>
      <w:r>
        <w:rPr>
          <w:bCs/>
          <w:i/>
          <w:iCs/>
          <w:sz w:val="22"/>
          <w:szCs w:val="22"/>
        </w:rPr>
        <w:t>.</w:t>
      </w:r>
    </w:p>
    <w:p w:rsidR="00D86776" w:rsidRDefault="00D86776" w:rsidP="004C3DA5">
      <w:pPr>
        <w:rPr>
          <w:lang w:eastAsia="sk-SK"/>
        </w:rPr>
      </w:pPr>
    </w:p>
    <w:p w:rsidR="00D86776" w:rsidRPr="00605AAF" w:rsidRDefault="00D86776" w:rsidP="004C3DA5">
      <w:pPr>
        <w:rPr>
          <w:lang w:eastAsia="sk-SK"/>
        </w:rPr>
      </w:pPr>
    </w:p>
    <w:p w:rsidR="00D86776" w:rsidRDefault="00D86776" w:rsidP="004C3DA5">
      <w:pPr>
        <w:rPr>
          <w:b/>
        </w:rPr>
      </w:pPr>
      <w:r w:rsidRPr="00E82AA8">
        <w:rPr>
          <w:b/>
        </w:rPr>
        <w:t>8. Lehota na dodanie alebo dokončenie predmetu zákazky :</w:t>
      </w:r>
    </w:p>
    <w:p w:rsidR="00D86776" w:rsidRPr="00DF6986" w:rsidRDefault="00D86776" w:rsidP="00E82AA8">
      <w:pPr>
        <w:ind w:left="426" w:firstLine="282"/>
        <w:rPr>
          <w:sz w:val="22"/>
          <w:szCs w:val="22"/>
        </w:rPr>
      </w:pPr>
      <w:r w:rsidRPr="002A6E53">
        <w:rPr>
          <w:sz w:val="22"/>
          <w:szCs w:val="22"/>
        </w:rPr>
        <w:t xml:space="preserve">Lehota dodania predmetu zákazky je </w:t>
      </w:r>
      <w:r>
        <w:rPr>
          <w:sz w:val="22"/>
          <w:szCs w:val="22"/>
        </w:rPr>
        <w:t xml:space="preserve">do </w:t>
      </w:r>
      <w:r w:rsidR="00CE2C79">
        <w:rPr>
          <w:sz w:val="22"/>
          <w:szCs w:val="22"/>
        </w:rPr>
        <w:t>12.9.2014</w:t>
      </w:r>
    </w:p>
    <w:p w:rsidR="00D86776" w:rsidRPr="000B6B3B" w:rsidRDefault="00D86776" w:rsidP="004C3DA5">
      <w:pPr>
        <w:rPr>
          <w:lang w:eastAsia="sk-SK"/>
        </w:rPr>
      </w:pPr>
    </w:p>
    <w:p w:rsidR="00D86776" w:rsidRPr="00E82AA8" w:rsidRDefault="00D86776" w:rsidP="004C3DA5">
      <w:pPr>
        <w:rPr>
          <w:b/>
          <w:lang w:eastAsia="sk-SK"/>
        </w:rPr>
      </w:pPr>
      <w:r w:rsidRPr="00E82AA8">
        <w:rPr>
          <w:b/>
        </w:rPr>
        <w:t xml:space="preserve">9. Uplynutie lehoty na predkladanie cenových ponúk do: </w:t>
      </w:r>
    </w:p>
    <w:p w:rsidR="00D86776" w:rsidRPr="000B6B3B" w:rsidRDefault="00D86776" w:rsidP="004C3DA5">
      <w:pPr>
        <w:numPr>
          <w:ilvl w:val="0"/>
          <w:numId w:val="3"/>
        </w:numPr>
        <w:jc w:val="both"/>
        <w:rPr>
          <w:bCs/>
          <w:lang w:eastAsia="sk-SK"/>
        </w:rPr>
      </w:pPr>
      <w:r w:rsidRPr="000B6B3B">
        <w:rPr>
          <w:bCs/>
        </w:rPr>
        <w:t xml:space="preserve">Dňa </w:t>
      </w:r>
      <w:r w:rsidR="00CE2C79">
        <w:rPr>
          <w:bCs/>
        </w:rPr>
        <w:t>4.8.2014</w:t>
      </w:r>
      <w:r w:rsidRPr="000B6B3B">
        <w:rPr>
          <w:bCs/>
        </w:rPr>
        <w:t xml:space="preserve">   </w:t>
      </w:r>
      <w:r>
        <w:rPr>
          <w:bCs/>
        </w:rPr>
        <w:t>d</w:t>
      </w:r>
      <w:r w:rsidRPr="000B6B3B">
        <w:rPr>
          <w:bCs/>
        </w:rPr>
        <w:t>o</w:t>
      </w:r>
      <w:r>
        <w:rPr>
          <w:bCs/>
        </w:rPr>
        <w:t> 12:00</w:t>
      </w:r>
      <w:r w:rsidRPr="000B6B3B">
        <w:rPr>
          <w:bCs/>
        </w:rPr>
        <w:t xml:space="preserve">  hod.</w:t>
      </w:r>
      <w:r>
        <w:rPr>
          <w:bCs/>
        </w:rPr>
        <w:t>(doobeda)</w:t>
      </w:r>
    </w:p>
    <w:p w:rsidR="00D86776" w:rsidRPr="000B6B3B" w:rsidRDefault="00D86776" w:rsidP="004C3DA5">
      <w:pPr>
        <w:numPr>
          <w:ilvl w:val="0"/>
          <w:numId w:val="3"/>
        </w:numPr>
        <w:rPr>
          <w:bCs/>
        </w:rPr>
      </w:pPr>
      <w:r w:rsidRPr="000B6B3B">
        <w:rPr>
          <w:bCs/>
        </w:rPr>
        <w:t>Doručenie na adrese uvedenej v bode 1.  tejto výzvy a</w:t>
      </w:r>
      <w:r>
        <w:rPr>
          <w:bCs/>
        </w:rPr>
        <w:t>lebo</w:t>
      </w:r>
      <w:r w:rsidRPr="000B6B3B">
        <w:rPr>
          <w:bCs/>
        </w:rPr>
        <w:t xml:space="preserve"> osobne na tej istej adrese,  do podateľne </w:t>
      </w:r>
      <w:r>
        <w:rPr>
          <w:bCs/>
        </w:rPr>
        <w:t>budovy Mestského úradu Svätý Jur – Prostredná 29</w:t>
      </w:r>
    </w:p>
    <w:p w:rsidR="00D86776" w:rsidRDefault="00D86776" w:rsidP="004C3DA5">
      <w:pPr>
        <w:numPr>
          <w:ilvl w:val="0"/>
          <w:numId w:val="3"/>
        </w:numPr>
        <w:rPr>
          <w:bCs/>
        </w:rPr>
      </w:pPr>
      <w:r>
        <w:rPr>
          <w:bCs/>
        </w:rPr>
        <w:t>P</w:t>
      </w:r>
      <w:r w:rsidRPr="000B6B3B">
        <w:rPr>
          <w:bCs/>
        </w:rPr>
        <w:t>onuky sa predkladajú v slovenskom jazyku.</w:t>
      </w:r>
    </w:p>
    <w:p w:rsidR="00D86776" w:rsidRDefault="00D86776" w:rsidP="004C3DA5">
      <w:pPr>
        <w:numPr>
          <w:ilvl w:val="0"/>
          <w:numId w:val="3"/>
        </w:numPr>
        <w:rPr>
          <w:bCs/>
        </w:rPr>
      </w:pPr>
      <w:r>
        <w:rPr>
          <w:bCs/>
        </w:rPr>
        <w:t>C</w:t>
      </w:r>
      <w:r w:rsidRPr="000B6B3B">
        <w:rPr>
          <w:bCs/>
        </w:rPr>
        <w:t>enová ponuka neobsahuje návrh zmluvy; ten bude verejný obstarávateľ požadovať len od úspešného uchádzača</w:t>
      </w:r>
    </w:p>
    <w:p w:rsidR="00D86776" w:rsidRPr="00E82AA8" w:rsidRDefault="00D86776" w:rsidP="00E82AA8">
      <w:pPr>
        <w:pStyle w:val="Zkladntext"/>
        <w:spacing w:after="0"/>
        <w:jc w:val="both"/>
        <w:rPr>
          <w:b/>
          <w:sz w:val="22"/>
          <w:szCs w:val="22"/>
        </w:rPr>
      </w:pPr>
      <w:r w:rsidRPr="00E82AA8">
        <w:rPr>
          <w:b/>
          <w:bCs/>
        </w:rPr>
        <w:t xml:space="preserve">10. </w:t>
      </w:r>
      <w:r w:rsidRPr="00E82AA8">
        <w:rPr>
          <w:b/>
          <w:sz w:val="22"/>
          <w:szCs w:val="22"/>
        </w:rPr>
        <w:t>Platnosť ponuky:</w:t>
      </w:r>
    </w:p>
    <w:p w:rsidR="00D86776" w:rsidRDefault="00D86776" w:rsidP="00E82AA8">
      <w:pPr>
        <w:pStyle w:val="Zkladntext"/>
        <w:ind w:left="720"/>
        <w:rPr>
          <w:b/>
          <w:sz w:val="22"/>
          <w:szCs w:val="22"/>
        </w:rPr>
      </w:pPr>
      <w:r w:rsidRPr="00DF6986">
        <w:rPr>
          <w:sz w:val="22"/>
          <w:szCs w:val="22"/>
        </w:rPr>
        <w:t xml:space="preserve">Ponuky zostávajú v platnosti </w:t>
      </w:r>
      <w:r w:rsidRPr="00DF6986">
        <w:rPr>
          <w:b/>
          <w:sz w:val="22"/>
          <w:szCs w:val="22"/>
        </w:rPr>
        <w:t xml:space="preserve">v predpokladanej lehote viazanosti ponúk do  </w:t>
      </w:r>
      <w:r w:rsidR="00CE2C79">
        <w:rPr>
          <w:b/>
          <w:sz w:val="22"/>
          <w:szCs w:val="22"/>
        </w:rPr>
        <w:t>30.9.2014</w:t>
      </w:r>
    </w:p>
    <w:p w:rsidR="00D86776" w:rsidRPr="000B6B3B" w:rsidRDefault="00D86776" w:rsidP="004C3DA5">
      <w:pPr>
        <w:rPr>
          <w:bCs/>
          <w:lang w:eastAsia="sk-SK"/>
        </w:rPr>
      </w:pPr>
    </w:p>
    <w:p w:rsidR="00D86776" w:rsidRPr="00E82AA8" w:rsidRDefault="00D86776" w:rsidP="004C3DA5">
      <w:pPr>
        <w:rPr>
          <w:b/>
          <w:lang w:eastAsia="sk-SK"/>
        </w:rPr>
      </w:pPr>
      <w:r w:rsidRPr="00E82AA8">
        <w:rPr>
          <w:b/>
          <w:bCs/>
        </w:rPr>
        <w:t>1</w:t>
      </w:r>
      <w:r>
        <w:rPr>
          <w:b/>
          <w:bCs/>
        </w:rPr>
        <w:t>1</w:t>
      </w:r>
      <w:r w:rsidRPr="00E82AA8">
        <w:rPr>
          <w:b/>
          <w:bCs/>
        </w:rPr>
        <w:t>. Podmienky financovania predmetu zákazky</w:t>
      </w:r>
      <w:r w:rsidRPr="00E82AA8">
        <w:rPr>
          <w:b/>
        </w:rPr>
        <w:t xml:space="preserve">: </w:t>
      </w:r>
    </w:p>
    <w:p w:rsidR="00D86776" w:rsidRPr="000B6B3B" w:rsidRDefault="00D86776" w:rsidP="004C3DA5">
      <w:pPr>
        <w:ind w:left="426"/>
        <w:jc w:val="both"/>
        <w:rPr>
          <w:bCs/>
          <w:lang w:eastAsia="sk-SK"/>
        </w:rPr>
      </w:pPr>
      <w:r w:rsidRPr="000B6B3B">
        <w:rPr>
          <w:bCs/>
        </w:rPr>
        <w:t xml:space="preserve">Predmet zákazky sa bude financovať   formou bezhotovostného  platobného styku v  lehote splatnosti </w:t>
      </w:r>
      <w:r>
        <w:rPr>
          <w:bCs/>
        </w:rPr>
        <w:t xml:space="preserve">30 </w:t>
      </w:r>
      <w:r w:rsidRPr="000B6B3B">
        <w:rPr>
          <w:bCs/>
        </w:rPr>
        <w:t>dní od jej doručenia objednávateľovi.  Obstarávateľ neposkytuje preddavok.</w:t>
      </w:r>
    </w:p>
    <w:p w:rsidR="00D86776" w:rsidRDefault="00D86776" w:rsidP="004C3DA5"/>
    <w:p w:rsidR="00D86776" w:rsidRPr="00E82AA8" w:rsidRDefault="00D86776" w:rsidP="00E82AA8">
      <w:pPr>
        <w:jc w:val="both"/>
        <w:rPr>
          <w:b/>
          <w:sz w:val="22"/>
          <w:szCs w:val="22"/>
        </w:rPr>
      </w:pPr>
      <w:r w:rsidRPr="00E82AA8">
        <w:rPr>
          <w:b/>
        </w:rPr>
        <w:t xml:space="preserve">12. </w:t>
      </w:r>
      <w:r w:rsidRPr="00E82AA8">
        <w:rPr>
          <w:b/>
          <w:sz w:val="22"/>
          <w:szCs w:val="22"/>
        </w:rPr>
        <w:t xml:space="preserve">Požadované doklady: </w:t>
      </w:r>
    </w:p>
    <w:p w:rsidR="00D86776" w:rsidRPr="002A6E53" w:rsidRDefault="00D86776" w:rsidP="00E82AA8">
      <w:pPr>
        <w:numPr>
          <w:ilvl w:val="0"/>
          <w:numId w:val="6"/>
        </w:numPr>
        <w:jc w:val="both"/>
        <w:rPr>
          <w:sz w:val="22"/>
          <w:szCs w:val="22"/>
        </w:rPr>
      </w:pPr>
      <w:r w:rsidRPr="002A6E53">
        <w:rPr>
          <w:sz w:val="22"/>
          <w:szCs w:val="22"/>
        </w:rPr>
        <w:t>Doklad o oprávnení dodávať službu v podobe výpisu z obchodného registra alebo živnostenského listu. Dokument môže byť úradne neoverená kópia.</w:t>
      </w:r>
    </w:p>
    <w:p w:rsidR="00D86776" w:rsidRDefault="00D86776" w:rsidP="006D2A3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D86776" w:rsidRPr="002A6E53" w:rsidRDefault="00D86776" w:rsidP="00E82AA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D86776" w:rsidRPr="00E82AA8" w:rsidRDefault="00D86776" w:rsidP="00E82AA8">
      <w:pPr>
        <w:jc w:val="both"/>
        <w:rPr>
          <w:b/>
          <w:sz w:val="22"/>
          <w:szCs w:val="22"/>
        </w:rPr>
      </w:pPr>
      <w:r w:rsidRPr="00E82AA8">
        <w:rPr>
          <w:b/>
        </w:rPr>
        <w:t xml:space="preserve">13. </w:t>
      </w:r>
      <w:r w:rsidRPr="00E82AA8">
        <w:rPr>
          <w:b/>
          <w:sz w:val="22"/>
          <w:szCs w:val="22"/>
        </w:rPr>
        <w:t>Náležitosti ponuky  ich úprava  a podpisovanie:</w:t>
      </w:r>
    </w:p>
    <w:p w:rsidR="00D86776" w:rsidRPr="00DF6986" w:rsidRDefault="00D86776" w:rsidP="00E82AA8">
      <w:pPr>
        <w:pStyle w:val="Zkladntext3"/>
        <w:spacing w:after="0"/>
        <w:ind w:left="720"/>
        <w:jc w:val="both"/>
        <w:rPr>
          <w:sz w:val="22"/>
          <w:szCs w:val="22"/>
        </w:rPr>
      </w:pPr>
      <w:r w:rsidRPr="00DF6986">
        <w:rPr>
          <w:sz w:val="22"/>
          <w:szCs w:val="22"/>
        </w:rPr>
        <w:t>Ponuka predložená  uchádzačom (je to požiadavka obstarávateľa)  musí obsahovať: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D86776" w:rsidRPr="00DF6986" w:rsidTr="00E048D6">
        <w:tc>
          <w:tcPr>
            <w:tcW w:w="9207" w:type="dxa"/>
            <w:tcBorders>
              <w:top w:val="nil"/>
              <w:left w:val="nil"/>
              <w:bottom w:val="nil"/>
              <w:right w:val="nil"/>
            </w:tcBorders>
          </w:tcPr>
          <w:p w:rsidR="00D86776" w:rsidRPr="00DF6986" w:rsidRDefault="00D86776" w:rsidP="00E82AA8">
            <w:pPr>
              <w:numPr>
                <w:ilvl w:val="0"/>
                <w:numId w:val="8"/>
              </w:numPr>
              <w:tabs>
                <w:tab w:val="left" w:pos="360"/>
              </w:tabs>
              <w:jc w:val="both"/>
            </w:pPr>
            <w:r w:rsidRPr="00DF6986">
              <w:rPr>
                <w:b/>
                <w:sz w:val="22"/>
                <w:szCs w:val="22"/>
              </w:rPr>
              <w:t>Identifikačné údaje</w:t>
            </w:r>
          </w:p>
        </w:tc>
      </w:tr>
      <w:tr w:rsidR="00D86776" w:rsidRPr="00DF6986" w:rsidTr="00E048D6">
        <w:tc>
          <w:tcPr>
            <w:tcW w:w="9207" w:type="dxa"/>
            <w:tcBorders>
              <w:top w:val="nil"/>
              <w:left w:val="nil"/>
              <w:bottom w:val="nil"/>
              <w:right w:val="nil"/>
            </w:tcBorders>
          </w:tcPr>
          <w:p w:rsidR="00D86776" w:rsidRPr="00DF6986" w:rsidRDefault="00D86776" w:rsidP="00E82AA8">
            <w:pPr>
              <w:numPr>
                <w:ilvl w:val="0"/>
                <w:numId w:val="8"/>
              </w:numPr>
              <w:jc w:val="both"/>
              <w:rPr>
                <w:b/>
              </w:rPr>
            </w:pPr>
            <w:r w:rsidRPr="00DF6986">
              <w:rPr>
                <w:b/>
                <w:sz w:val="22"/>
                <w:szCs w:val="22"/>
              </w:rPr>
              <w:t xml:space="preserve">Návrh na plnenie  kritéria  na vyhodnotenie ponúk : </w:t>
            </w:r>
          </w:p>
          <w:p w:rsidR="00D86776" w:rsidRDefault="00D86776" w:rsidP="00E048D6">
            <w:pPr>
              <w:tabs>
                <w:tab w:val="left" w:pos="360"/>
              </w:tabs>
              <w:ind w:left="1429"/>
              <w:rPr>
                <w:b/>
              </w:rPr>
            </w:pPr>
            <w:r w:rsidRPr="00DF6986">
              <w:rPr>
                <w:b/>
                <w:sz w:val="22"/>
                <w:szCs w:val="22"/>
              </w:rPr>
              <w:t xml:space="preserve">Kritérium – najnižšia cena (cena spolu s DPH). </w:t>
            </w:r>
          </w:p>
          <w:p w:rsidR="00D86776" w:rsidRDefault="00D86776" w:rsidP="00E82AA8">
            <w:pPr>
              <w:numPr>
                <w:ilvl w:val="0"/>
                <w:numId w:val="8"/>
              </w:numPr>
              <w:tabs>
                <w:tab w:val="left" w:pos="360"/>
              </w:tabs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Doklady podľa bodu 12.</w:t>
            </w:r>
          </w:p>
          <w:p w:rsidR="00D86776" w:rsidRPr="00DF6986" w:rsidRDefault="00D86776" w:rsidP="00E048D6">
            <w:pPr>
              <w:tabs>
                <w:tab w:val="left" w:pos="360"/>
              </w:tabs>
              <w:ind w:left="1429"/>
              <w:rPr>
                <w:b/>
              </w:rPr>
            </w:pPr>
          </w:p>
          <w:p w:rsidR="00D86776" w:rsidRPr="00DF6986" w:rsidRDefault="00D86776" w:rsidP="00E048D6">
            <w:pPr>
              <w:tabs>
                <w:tab w:val="left" w:pos="360"/>
              </w:tabs>
              <w:ind w:left="709"/>
            </w:pPr>
          </w:p>
        </w:tc>
      </w:tr>
      <w:tr w:rsidR="00D86776" w:rsidRPr="00DF6986" w:rsidTr="00E048D6">
        <w:tc>
          <w:tcPr>
            <w:tcW w:w="9207" w:type="dxa"/>
            <w:tcBorders>
              <w:top w:val="nil"/>
              <w:left w:val="nil"/>
              <w:bottom w:val="nil"/>
              <w:right w:val="nil"/>
            </w:tcBorders>
          </w:tcPr>
          <w:p w:rsidR="00D86776" w:rsidRDefault="00D86776" w:rsidP="00E048D6">
            <w:pPr>
              <w:ind w:left="709"/>
            </w:pPr>
            <w:r w:rsidRPr="00DF6986">
              <w:rPr>
                <w:sz w:val="22"/>
                <w:szCs w:val="22"/>
              </w:rPr>
              <w:t xml:space="preserve">Návrh na plnenie kritéria na vyhodnotenie ponúk  musí  byť opatrený </w:t>
            </w:r>
            <w:r w:rsidRPr="00DF6986">
              <w:rPr>
                <w:bCs/>
                <w:sz w:val="22"/>
                <w:szCs w:val="22"/>
              </w:rPr>
              <w:t xml:space="preserve"> podpisom štatutárneho zástupcu uchádzača; a</w:t>
            </w:r>
            <w:r w:rsidRPr="00DF6986">
              <w:rPr>
                <w:sz w:val="22"/>
                <w:szCs w:val="22"/>
              </w:rPr>
              <w:t xml:space="preserve">k ponuku predloží skupina, musia byť </w:t>
            </w:r>
            <w:r w:rsidRPr="00DF6986">
              <w:rPr>
                <w:bCs/>
                <w:sz w:val="22"/>
                <w:szCs w:val="22"/>
              </w:rPr>
              <w:t xml:space="preserve">podpísané  štatutárnym zástupcom </w:t>
            </w:r>
            <w:r w:rsidRPr="00DF6986">
              <w:rPr>
                <w:sz w:val="22"/>
                <w:szCs w:val="22"/>
              </w:rPr>
              <w:t>každého člena skupiny.</w:t>
            </w:r>
          </w:p>
          <w:p w:rsidR="00D86776" w:rsidRPr="00DF6986" w:rsidRDefault="00D86776" w:rsidP="00E048D6">
            <w:pPr>
              <w:ind w:left="709"/>
            </w:pPr>
          </w:p>
        </w:tc>
      </w:tr>
    </w:tbl>
    <w:p w:rsidR="00D86776" w:rsidRDefault="00D86776" w:rsidP="004C3DA5"/>
    <w:p w:rsidR="00D86776" w:rsidRPr="00E82AA8" w:rsidRDefault="00D86776" w:rsidP="004C3DA5">
      <w:pPr>
        <w:rPr>
          <w:b/>
        </w:rPr>
      </w:pPr>
      <w:r w:rsidRPr="00E82AA8">
        <w:rPr>
          <w:b/>
        </w:rPr>
        <w:t>1</w:t>
      </w:r>
      <w:r>
        <w:rPr>
          <w:b/>
        </w:rPr>
        <w:t>4</w:t>
      </w:r>
      <w:r w:rsidRPr="00E82AA8">
        <w:rPr>
          <w:b/>
        </w:rPr>
        <w:t>. Kritériá na hodnotenie cenových ponúk:</w:t>
      </w:r>
    </w:p>
    <w:p w:rsidR="00D86776" w:rsidRDefault="00D86776" w:rsidP="004C3DA5"/>
    <w:p w:rsidR="00D86776" w:rsidRPr="000B6B3B" w:rsidRDefault="00D86776" w:rsidP="00EE4786">
      <w:pPr>
        <w:numPr>
          <w:ilvl w:val="2"/>
          <w:numId w:val="1"/>
        </w:numPr>
        <w:jc w:val="both"/>
        <w:rPr>
          <w:bCs/>
          <w:lang w:eastAsia="sk-SK"/>
        </w:rPr>
      </w:pPr>
      <w:r w:rsidRPr="000B6B3B">
        <w:rPr>
          <w:bCs/>
        </w:rPr>
        <w:t xml:space="preserve">Kritéria </w:t>
      </w:r>
    </w:p>
    <w:tbl>
      <w:tblPr>
        <w:tblW w:w="0" w:type="auto"/>
        <w:tblInd w:w="1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39"/>
      </w:tblGrid>
      <w:tr w:rsidR="00D86776" w:rsidRPr="000B6B3B" w:rsidTr="00E82AA8">
        <w:trPr>
          <w:trHeight w:val="433"/>
        </w:trPr>
        <w:tc>
          <w:tcPr>
            <w:tcW w:w="5539" w:type="dxa"/>
            <w:tcBorders>
              <w:top w:val="single" w:sz="4" w:space="0" w:color="auto"/>
              <w:bottom w:val="single" w:sz="4" w:space="0" w:color="auto"/>
            </w:tcBorders>
          </w:tcPr>
          <w:p w:rsidR="00D86776" w:rsidRPr="00E82AA8" w:rsidRDefault="00D86776" w:rsidP="00632E65">
            <w:pPr>
              <w:ind w:left="540"/>
              <w:jc w:val="both"/>
              <w:rPr>
                <w:b/>
                <w:bCs/>
                <w:lang w:eastAsia="sk-SK"/>
              </w:rPr>
            </w:pPr>
            <w:r w:rsidRPr="00E82AA8">
              <w:rPr>
                <w:b/>
                <w:bCs/>
                <w:lang w:eastAsia="sk-SK"/>
              </w:rPr>
              <w:t>Najnižšia cena predmetu zákazky s DPH</w:t>
            </w:r>
          </w:p>
          <w:p w:rsidR="00D86776" w:rsidRPr="000B6B3B" w:rsidRDefault="00D86776" w:rsidP="00632E65">
            <w:pPr>
              <w:ind w:left="540"/>
              <w:jc w:val="both"/>
              <w:rPr>
                <w:bCs/>
                <w:lang w:eastAsia="sk-SK"/>
              </w:rPr>
            </w:pPr>
          </w:p>
          <w:p w:rsidR="00D86776" w:rsidRPr="000B6B3B" w:rsidRDefault="00D86776" w:rsidP="00632E65">
            <w:pPr>
              <w:ind w:left="540"/>
              <w:jc w:val="both"/>
              <w:rPr>
                <w:bCs/>
                <w:lang w:eastAsia="sk-SK"/>
              </w:rPr>
            </w:pPr>
          </w:p>
          <w:p w:rsidR="00D86776" w:rsidRPr="000B6B3B" w:rsidRDefault="00D86776" w:rsidP="00632E65">
            <w:pPr>
              <w:ind w:left="540"/>
              <w:jc w:val="both"/>
              <w:rPr>
                <w:bCs/>
                <w:lang w:eastAsia="sk-SK"/>
              </w:rPr>
            </w:pPr>
          </w:p>
        </w:tc>
      </w:tr>
    </w:tbl>
    <w:p w:rsidR="00D86776" w:rsidRPr="000B6B3B" w:rsidRDefault="00D86776" w:rsidP="004C3DA5">
      <w:pPr>
        <w:jc w:val="both"/>
        <w:rPr>
          <w:bCs/>
          <w:lang w:eastAsia="sk-SK"/>
        </w:rPr>
      </w:pPr>
      <w:r w:rsidRPr="000B6B3B">
        <w:rPr>
          <w:bCs/>
        </w:rPr>
        <w:t xml:space="preserve">     </w:t>
      </w:r>
    </w:p>
    <w:p w:rsidR="00D86776" w:rsidRDefault="00D86776" w:rsidP="004C3DA5">
      <w:pPr>
        <w:numPr>
          <w:ilvl w:val="2"/>
          <w:numId w:val="1"/>
        </w:numPr>
        <w:ind w:left="993" w:firstLine="450"/>
        <w:jc w:val="both"/>
        <w:rPr>
          <w:bCs/>
        </w:rPr>
      </w:pPr>
      <w:r w:rsidRPr="00B72E0D">
        <w:rPr>
          <w:bCs/>
          <w:lang w:eastAsia="sk-SK"/>
        </w:rPr>
        <w:t>Spôsob hodnotenia kritérií - poradový systém</w:t>
      </w:r>
    </w:p>
    <w:p w:rsidR="00D86776" w:rsidRDefault="00D86776" w:rsidP="007706B4">
      <w:pPr>
        <w:jc w:val="both"/>
        <w:rPr>
          <w:bCs/>
        </w:rPr>
      </w:pPr>
    </w:p>
    <w:p w:rsidR="00D86776" w:rsidRDefault="00D86776" w:rsidP="00B72E0D">
      <w:pPr>
        <w:jc w:val="both"/>
        <w:rPr>
          <w:bCs/>
        </w:rPr>
      </w:pPr>
    </w:p>
    <w:p w:rsidR="00D86776" w:rsidRPr="00B72E0D" w:rsidRDefault="00D86776" w:rsidP="00B72E0D">
      <w:pPr>
        <w:jc w:val="both"/>
        <w:rPr>
          <w:bCs/>
        </w:rPr>
      </w:pPr>
      <w:r w:rsidRPr="00B72E0D">
        <w:rPr>
          <w:bCs/>
        </w:rPr>
        <w:t xml:space="preserve">Osoba zodpovedná za verejné obstarávanie: Ing. Mário </w:t>
      </w:r>
      <w:proofErr w:type="spellStart"/>
      <w:r w:rsidRPr="00B72E0D">
        <w:rPr>
          <w:bCs/>
        </w:rPr>
        <w:t>Schwab</w:t>
      </w:r>
      <w:proofErr w:type="spellEnd"/>
      <w:r>
        <w:rPr>
          <w:bCs/>
        </w:rPr>
        <w:t>, Ing. Mariana Fiamová</w:t>
      </w:r>
    </w:p>
    <w:p w:rsidR="00D86776" w:rsidRPr="000B6B3B" w:rsidRDefault="00D86776" w:rsidP="004C3DA5">
      <w:pPr>
        <w:rPr>
          <w:bCs/>
        </w:rPr>
      </w:pPr>
    </w:p>
    <w:p w:rsidR="00D86776" w:rsidRPr="000B6B3B" w:rsidRDefault="00D86776" w:rsidP="004C3DA5">
      <w:pPr>
        <w:rPr>
          <w:bCs/>
        </w:rPr>
      </w:pPr>
    </w:p>
    <w:p w:rsidR="00D86776" w:rsidRPr="000B6B3B" w:rsidRDefault="00D86776" w:rsidP="004C3DA5">
      <w:pPr>
        <w:rPr>
          <w:bCs/>
          <w:lang w:eastAsia="sk-SK"/>
        </w:rPr>
      </w:pPr>
      <w:r w:rsidRPr="000B6B3B">
        <w:rPr>
          <w:bCs/>
        </w:rPr>
        <w:t>Podpis osoby zodpovednej za  verejné obstarávanie ...........................</w:t>
      </w:r>
    </w:p>
    <w:p w:rsidR="00D86776" w:rsidRDefault="00CE2C79">
      <w:pPr>
        <w:rPr>
          <w:bCs/>
        </w:rPr>
      </w:pPr>
      <w:r>
        <w:rPr>
          <w:bCs/>
        </w:rPr>
        <w:t>Svätý Jur 28.7.2014</w:t>
      </w:r>
    </w:p>
    <w:p w:rsidR="00CE2C79" w:rsidRDefault="00CE2C79">
      <w:pPr>
        <w:rPr>
          <w:bCs/>
        </w:rPr>
      </w:pPr>
    </w:p>
    <w:p w:rsidR="00CE2C79" w:rsidRDefault="00CE2C79">
      <w:pPr>
        <w:rPr>
          <w:bCs/>
        </w:rPr>
      </w:pPr>
      <w:r>
        <w:rPr>
          <w:bCs/>
        </w:rPr>
        <w:t>Súčasťou tejto výzvy sú 2 obrázky ako príloha č. 1 a 2 s popisom závor</w:t>
      </w:r>
    </w:p>
    <w:p w:rsidR="00CE2C79" w:rsidRDefault="00CE2C79">
      <w:pPr>
        <w:rPr>
          <w:bCs/>
        </w:rPr>
      </w:pPr>
    </w:p>
    <w:p w:rsidR="00CE2C79" w:rsidRDefault="00CE2C79">
      <w:r>
        <w:rPr>
          <w:noProof/>
          <w:lang w:eastAsia="sk-SK"/>
        </w:rPr>
        <w:lastRenderedPageBreak/>
        <w:drawing>
          <wp:inline distT="0" distB="0" distL="0" distR="0">
            <wp:extent cx="5760720" cy="7929245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(10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2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2C79" w:rsidRDefault="00CE2C79"/>
    <w:p w:rsidR="00CE2C79" w:rsidRDefault="00CE2C79">
      <w:r>
        <w:rPr>
          <w:noProof/>
          <w:lang w:eastAsia="sk-SK"/>
        </w:rPr>
        <w:lastRenderedPageBreak/>
        <w:drawing>
          <wp:inline distT="0" distB="0" distL="0" distR="0">
            <wp:extent cx="5760720" cy="7929245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(11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2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2C79" w:rsidSect="00B72E0D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34FCE"/>
    <w:multiLevelType w:val="hybridMultilevel"/>
    <w:tmpl w:val="89E0D3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ACE8A6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A7F61F0"/>
    <w:multiLevelType w:val="hybridMultilevel"/>
    <w:tmpl w:val="38EC313C"/>
    <w:lvl w:ilvl="0" w:tplc="4FD04350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D273E7"/>
    <w:multiLevelType w:val="hybridMultilevel"/>
    <w:tmpl w:val="5A201996"/>
    <w:lvl w:ilvl="0" w:tplc="BE72CB1A">
      <w:start w:val="1"/>
      <w:numFmt w:val="lowerLetter"/>
      <w:lvlText w:val="%1)"/>
      <w:lvlJc w:val="left"/>
      <w:pPr>
        <w:ind w:left="186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58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30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02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74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46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18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90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626" w:hanging="180"/>
      </w:pPr>
      <w:rPr>
        <w:rFonts w:cs="Times New Roman"/>
      </w:rPr>
    </w:lvl>
  </w:abstractNum>
  <w:abstractNum w:abstractNumId="3">
    <w:nsid w:val="14FD74F4"/>
    <w:multiLevelType w:val="hybridMultilevel"/>
    <w:tmpl w:val="0C26557A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52C7128"/>
    <w:multiLevelType w:val="hybridMultilevel"/>
    <w:tmpl w:val="9ACAD2DC"/>
    <w:lvl w:ilvl="0" w:tplc="946EBA3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184257E5"/>
    <w:multiLevelType w:val="hybridMultilevel"/>
    <w:tmpl w:val="5ECAFA38"/>
    <w:lvl w:ilvl="0" w:tplc="F8B4C3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B1517F"/>
    <w:multiLevelType w:val="hybridMultilevel"/>
    <w:tmpl w:val="9776041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7BAE09D9"/>
    <w:multiLevelType w:val="hybridMultilevel"/>
    <w:tmpl w:val="D8DACD60"/>
    <w:lvl w:ilvl="0" w:tplc="041B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DA5"/>
    <w:rsid w:val="0002448F"/>
    <w:rsid w:val="00082913"/>
    <w:rsid w:val="000B6B3B"/>
    <w:rsid w:val="002662A6"/>
    <w:rsid w:val="002A6E53"/>
    <w:rsid w:val="00307225"/>
    <w:rsid w:val="003F5FE4"/>
    <w:rsid w:val="00423875"/>
    <w:rsid w:val="004723F1"/>
    <w:rsid w:val="004A5439"/>
    <w:rsid w:val="004C3DA5"/>
    <w:rsid w:val="004E748B"/>
    <w:rsid w:val="005A377D"/>
    <w:rsid w:val="00605AAF"/>
    <w:rsid w:val="00632E65"/>
    <w:rsid w:val="006D2A39"/>
    <w:rsid w:val="006F4169"/>
    <w:rsid w:val="00712BD6"/>
    <w:rsid w:val="007706B4"/>
    <w:rsid w:val="007C4CCD"/>
    <w:rsid w:val="007E5850"/>
    <w:rsid w:val="007F65B2"/>
    <w:rsid w:val="00823980"/>
    <w:rsid w:val="00B65C87"/>
    <w:rsid w:val="00B72E0D"/>
    <w:rsid w:val="00BA05C2"/>
    <w:rsid w:val="00BC010F"/>
    <w:rsid w:val="00BE04E0"/>
    <w:rsid w:val="00C2308A"/>
    <w:rsid w:val="00CE2C79"/>
    <w:rsid w:val="00D762A8"/>
    <w:rsid w:val="00D86776"/>
    <w:rsid w:val="00DB5F56"/>
    <w:rsid w:val="00DF6986"/>
    <w:rsid w:val="00E048D6"/>
    <w:rsid w:val="00E82AA8"/>
    <w:rsid w:val="00EA1AEC"/>
    <w:rsid w:val="00EE4786"/>
    <w:rsid w:val="00FA1974"/>
    <w:rsid w:val="00FC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77B5FEC-4418-40E4-985E-E8E2310BD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C3DA5"/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aliases w:val="Kapitola,Kniha"/>
    <w:basedOn w:val="Normlny"/>
    <w:next w:val="Normlny"/>
    <w:link w:val="Nadpis1Char"/>
    <w:uiPriority w:val="99"/>
    <w:qFormat/>
    <w:rsid w:val="004C3DA5"/>
    <w:pPr>
      <w:keepNext/>
      <w:outlineLvl w:val="0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Kapitola Char,Kniha Char"/>
    <w:basedOn w:val="Predvolenpsmoodseku"/>
    <w:link w:val="Nadpis1"/>
    <w:uiPriority w:val="99"/>
    <w:locked/>
    <w:rsid w:val="004C3DA5"/>
    <w:rPr>
      <w:rFonts w:ascii="Times New Roman" w:hAnsi="Times New Roman" w:cs="Times New Roman"/>
      <w:sz w:val="24"/>
      <w:szCs w:val="24"/>
      <w:lang w:eastAsia="cs-CZ"/>
    </w:rPr>
  </w:style>
  <w:style w:type="paragraph" w:styleId="Zarkazkladnhotextu">
    <w:name w:val="Body Text Indent"/>
    <w:basedOn w:val="Normlny"/>
    <w:link w:val="ZarkazkladnhotextuChar"/>
    <w:uiPriority w:val="99"/>
    <w:rsid w:val="004C3DA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4C3DA5"/>
    <w:rPr>
      <w:rFonts w:ascii="Times New Roman" w:hAnsi="Times New Roman" w:cs="Times New Roman"/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rsid w:val="004C3DA5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BE04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BE04E0"/>
    <w:rPr>
      <w:rFonts w:ascii="Tahoma" w:hAnsi="Tahoma" w:cs="Tahoma"/>
      <w:sz w:val="16"/>
      <w:szCs w:val="16"/>
      <w:lang w:eastAsia="cs-CZ"/>
    </w:rPr>
  </w:style>
  <w:style w:type="paragraph" w:styleId="Hlavika">
    <w:name w:val="header"/>
    <w:basedOn w:val="Normlny"/>
    <w:link w:val="HlavikaChar"/>
    <w:uiPriority w:val="99"/>
    <w:rsid w:val="00BE04E0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BE04E0"/>
    <w:rPr>
      <w:rFonts w:ascii="Times New Roman" w:hAnsi="Times New Roman" w:cs="Times New Roman"/>
      <w:sz w:val="24"/>
      <w:szCs w:val="24"/>
      <w:lang w:eastAsia="sk-SK"/>
    </w:rPr>
  </w:style>
  <w:style w:type="paragraph" w:styleId="Prvzarkazkladnhotextu2">
    <w:name w:val="Body Text First Indent 2"/>
    <w:basedOn w:val="Zarkazkladnhotextu"/>
    <w:link w:val="Prvzarkazkladnhotextu2Char"/>
    <w:uiPriority w:val="99"/>
    <w:semiHidden/>
    <w:rsid w:val="00DB5F56"/>
    <w:pPr>
      <w:spacing w:after="0"/>
      <w:ind w:left="360" w:firstLine="36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semiHidden/>
    <w:locked/>
    <w:rsid w:val="00DB5F56"/>
    <w:rPr>
      <w:rFonts w:ascii="Times New Roman" w:hAnsi="Times New Roman" w:cs="Times New Roman"/>
      <w:sz w:val="24"/>
      <w:szCs w:val="24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7706B4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7706B4"/>
    <w:rPr>
      <w:rFonts w:ascii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99"/>
    <w:qFormat/>
    <w:rsid w:val="007706B4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semiHidden/>
    <w:rsid w:val="00E82AA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E82AA8"/>
    <w:rPr>
      <w:rFonts w:ascii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rsid w:val="00E82AA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sid w:val="00E82AA8"/>
    <w:rPr>
      <w:rFonts w:ascii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mailto:prednosta@svatyjur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radca@vajnory.sk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Združenie obcí JURAVA, Prostredná 29, 90021 Svätý Jur</vt:lpstr>
    </vt:vector>
  </TitlesOfParts>
  <Company>Hewlett-Packard Company</Company>
  <LinksUpToDate>false</LinksUpToDate>
  <CharactersWithSpaces>3344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Združenie obcí JURAVA, Prostredná 29, 90021 Svätý Jur</dc:title>
  <dc:subject/>
  <dc:creator>Schwab Mário</dc:creator>
  <cp:keywords/>
  <dc:description/>
  <cp:lastModifiedBy>Fiamová</cp:lastModifiedBy>
  <cp:revision>4</cp:revision>
  <cp:lastPrinted>2013-11-15T08:31:00Z</cp:lastPrinted>
  <dcterms:created xsi:type="dcterms:W3CDTF">2014-07-28T13:27:00Z</dcterms:created>
  <dcterms:modified xsi:type="dcterms:W3CDTF">2014-07-28T13:34:00Z</dcterms:modified>
</cp:coreProperties>
</file>